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DAA" w:rsidRPr="00C229F9" w:rsidRDefault="009B4DAA" w:rsidP="009B4DAA">
      <w:pPr>
        <w:widowControl/>
        <w:tabs>
          <w:tab w:val="center" w:pos="5400"/>
        </w:tabs>
        <w:suppressAutoHyphens/>
        <w:spacing w:line="240" w:lineRule="atLeast"/>
        <w:jc w:val="center"/>
        <w:rPr>
          <w:rFonts w:ascii="Arial" w:hAnsi="Arial" w:cs="Arial"/>
          <w:spacing w:val="-2"/>
          <w:szCs w:val="20"/>
        </w:rPr>
      </w:pPr>
      <w:r w:rsidRPr="006D1487">
        <w:rPr>
          <w:rFonts w:ascii="Arial" w:hAnsi="Arial" w:cs="Arial"/>
          <w:b/>
          <w:spacing w:val="-2"/>
          <w:szCs w:val="20"/>
        </w:rPr>
        <w:t>VOTING BY</w:t>
      </w:r>
      <w:r w:rsidRPr="00C229F9">
        <w:rPr>
          <w:rFonts w:ascii="Arial" w:hAnsi="Arial" w:cs="Arial"/>
          <w:spacing w:val="-2"/>
          <w:szCs w:val="20"/>
        </w:rPr>
        <w:t xml:space="preserve"> </w:t>
      </w:r>
      <w:r w:rsidRPr="006D1487">
        <w:rPr>
          <w:rFonts w:ascii="Arial" w:hAnsi="Arial" w:cs="Arial"/>
          <w:b/>
          <w:spacing w:val="-2"/>
          <w:szCs w:val="20"/>
        </w:rPr>
        <w:t>PROXY</w:t>
      </w:r>
    </w:p>
    <w:p w:rsidR="009B4DAA" w:rsidRPr="00C229F9" w:rsidRDefault="009B4DAA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:rsidR="009B4DAA" w:rsidRPr="00C229F9" w:rsidRDefault="009B4DAA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ab/>
        <w:t xml:space="preserve">If you are unable to attend the Annual Meeting and wish to vote by proxy, please note the following information about </w:t>
      </w:r>
      <w:r w:rsidRPr="00C229F9">
        <w:rPr>
          <w:rFonts w:ascii="Arial" w:hAnsi="Arial" w:cs="Arial"/>
          <w:b/>
          <w:bCs/>
          <w:spacing w:val="-2"/>
          <w:szCs w:val="20"/>
        </w:rPr>
        <w:t>PROXIES</w:t>
      </w:r>
      <w:r w:rsidRPr="00C229F9">
        <w:rPr>
          <w:rFonts w:ascii="Arial" w:hAnsi="Arial" w:cs="Arial"/>
          <w:spacing w:val="-2"/>
          <w:szCs w:val="20"/>
        </w:rPr>
        <w:t>:</w:t>
      </w:r>
    </w:p>
    <w:p w:rsidR="009D7C0C" w:rsidRPr="00C229F9" w:rsidRDefault="009D7C0C" w:rsidP="009B4DAA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:rsidR="009D7C0C" w:rsidRPr="00C229F9" w:rsidRDefault="009F08B4" w:rsidP="009F08B4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color w:val="000000"/>
          <w:szCs w:val="20"/>
          <w:shd w:val="clear" w:color="auto" w:fill="FFFFFF"/>
        </w:rPr>
        <w:t>A proxy is a means by which a member who expects to be absent from a meeting authorizes someone else to act in his or her place at the meeting</w:t>
      </w:r>
      <w:r w:rsidR="009D7C0C" w:rsidRPr="00C229F9">
        <w:rPr>
          <w:rFonts w:ascii="Arial" w:hAnsi="Arial" w:cs="Arial"/>
          <w:spacing w:val="-2"/>
          <w:szCs w:val="20"/>
        </w:rPr>
        <w:t xml:space="preserve">. It </w:t>
      </w:r>
      <w:r w:rsidR="009F4E7D" w:rsidRPr="00C229F9">
        <w:rPr>
          <w:rFonts w:ascii="Arial" w:hAnsi="Arial" w:cs="Arial"/>
          <w:spacing w:val="-2"/>
          <w:szCs w:val="20"/>
        </w:rPr>
        <w:t xml:space="preserve">must be signed by </w:t>
      </w:r>
      <w:r w:rsidR="009D7C0C" w:rsidRPr="00C229F9">
        <w:rPr>
          <w:rFonts w:ascii="Arial" w:hAnsi="Arial" w:cs="Arial"/>
          <w:spacing w:val="-2"/>
          <w:szCs w:val="20"/>
        </w:rPr>
        <w:t xml:space="preserve">the member </w:t>
      </w:r>
      <w:r w:rsidR="009F4E7D" w:rsidRPr="00C229F9">
        <w:rPr>
          <w:rFonts w:ascii="Arial" w:hAnsi="Arial" w:cs="Arial"/>
          <w:spacing w:val="-2"/>
          <w:szCs w:val="20"/>
        </w:rPr>
        <w:t>and</w:t>
      </w:r>
      <w:r w:rsidR="009D7C0C" w:rsidRPr="00C229F9">
        <w:rPr>
          <w:rFonts w:ascii="Arial" w:hAnsi="Arial" w:cs="Arial"/>
          <w:spacing w:val="-2"/>
          <w:szCs w:val="20"/>
        </w:rPr>
        <w:t xml:space="preserve"> designated voter.</w:t>
      </w:r>
    </w:p>
    <w:p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The proxy should be submitted to the WYC Secretary </w:t>
      </w:r>
      <w:r w:rsidRPr="00C229F9">
        <w:rPr>
          <w:rFonts w:ascii="Arial" w:hAnsi="Arial" w:cs="Arial"/>
          <w:b/>
          <w:bCs/>
          <w:spacing w:val="-2"/>
          <w:szCs w:val="20"/>
        </w:rPr>
        <w:t>prior to the scheduled time of the meeting</w:t>
      </w:r>
      <w:r w:rsidRPr="00C229F9">
        <w:rPr>
          <w:rFonts w:ascii="Arial" w:hAnsi="Arial" w:cs="Arial"/>
          <w:spacing w:val="-2"/>
          <w:szCs w:val="20"/>
        </w:rPr>
        <w:t>.  It can be mailed to</w:t>
      </w:r>
      <w:r w:rsidR="009F08B4" w:rsidRPr="00C229F9">
        <w:rPr>
          <w:rFonts w:ascii="Arial" w:hAnsi="Arial" w:cs="Arial"/>
          <w:spacing w:val="-2"/>
          <w:szCs w:val="20"/>
        </w:rPr>
        <w:t xml:space="preserve"> </w:t>
      </w:r>
      <w:bookmarkStart w:id="0" w:name="_GoBack"/>
      <w:bookmarkEnd w:id="0"/>
      <w:r w:rsidR="00350CC4">
        <w:rPr>
          <w:rFonts w:ascii="Arial" w:hAnsi="Arial" w:cs="Arial"/>
          <w:spacing w:val="-2"/>
          <w:szCs w:val="20"/>
        </w:rPr>
        <w:t>2951</w:t>
      </w:r>
      <w:r w:rsidR="00350CC4" w:rsidRPr="00C229F9">
        <w:rPr>
          <w:rFonts w:ascii="Arial" w:hAnsi="Arial" w:cs="Arial"/>
          <w:spacing w:val="-2"/>
          <w:szCs w:val="20"/>
        </w:rPr>
        <w:t xml:space="preserve"> </w:t>
      </w:r>
      <w:r w:rsidR="009F08B4" w:rsidRPr="00C229F9">
        <w:rPr>
          <w:rFonts w:ascii="Arial" w:hAnsi="Arial" w:cs="Arial"/>
          <w:spacing w:val="-2"/>
          <w:szCs w:val="20"/>
        </w:rPr>
        <w:t>Marina Bay Drive #130-204; League City, TX 77573</w:t>
      </w:r>
      <w:r w:rsidRPr="00C229F9">
        <w:rPr>
          <w:rFonts w:ascii="Arial" w:hAnsi="Arial" w:cs="Arial"/>
          <w:spacing w:val="-2"/>
          <w:szCs w:val="20"/>
        </w:rPr>
        <w:t xml:space="preserve"> or hand-delivered, either by you or your proxy.  It is encouraged that the proxy be submitted as long before the meeting as possible, in order to avoid delay.</w:t>
      </w:r>
    </w:p>
    <w:p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If you appoint a proxy and later decide you will be able to attend the meeting in person, you may </w:t>
      </w:r>
      <w:r w:rsidRPr="00C229F9">
        <w:rPr>
          <w:rFonts w:ascii="Arial" w:hAnsi="Arial" w:cs="Arial"/>
          <w:b/>
          <w:bCs/>
          <w:spacing w:val="-2"/>
          <w:szCs w:val="20"/>
        </w:rPr>
        <w:t>withdraw</w:t>
      </w:r>
      <w:r w:rsidRPr="00C229F9">
        <w:rPr>
          <w:rFonts w:ascii="Arial" w:hAnsi="Arial" w:cs="Arial"/>
          <w:spacing w:val="-2"/>
          <w:szCs w:val="20"/>
        </w:rPr>
        <w:t xml:space="preserve"> your proxy when you register at the meeting.</w:t>
      </w:r>
    </w:p>
    <w:p w:rsidR="009D7C0C" w:rsidRPr="00C229F9" w:rsidRDefault="009D7C0C" w:rsidP="009D7C0C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A proxy may be </w:t>
      </w:r>
      <w:r w:rsidRPr="00C229F9">
        <w:rPr>
          <w:rFonts w:ascii="Arial" w:hAnsi="Arial" w:cs="Arial"/>
          <w:b/>
          <w:bCs/>
          <w:spacing w:val="-2"/>
          <w:szCs w:val="20"/>
        </w:rPr>
        <w:t>revoked</w:t>
      </w:r>
      <w:r w:rsidRPr="00C229F9">
        <w:rPr>
          <w:rFonts w:ascii="Arial" w:hAnsi="Arial" w:cs="Arial"/>
          <w:spacing w:val="-2"/>
          <w:szCs w:val="20"/>
        </w:rPr>
        <w:t xml:space="preserve"> in writing or </w:t>
      </w:r>
      <w:r w:rsidRPr="00C229F9">
        <w:rPr>
          <w:rFonts w:ascii="Arial" w:hAnsi="Arial" w:cs="Arial"/>
          <w:b/>
          <w:bCs/>
          <w:spacing w:val="-2"/>
          <w:szCs w:val="20"/>
        </w:rPr>
        <w:t>superseded</w:t>
      </w:r>
      <w:r w:rsidRPr="00C229F9">
        <w:rPr>
          <w:rFonts w:ascii="Arial" w:hAnsi="Arial" w:cs="Arial"/>
          <w:spacing w:val="-2"/>
          <w:szCs w:val="20"/>
        </w:rPr>
        <w:t xml:space="preserve"> by a later proxy to another person.  It may also be assigned (substituted) by the person designated on the proxy to a third person if the person you designate as proxy decides that he or she will be unable to attend the meeting.</w:t>
      </w:r>
    </w:p>
    <w:p w:rsidR="00E70010" w:rsidRPr="004A1395" w:rsidRDefault="009D7C0C" w:rsidP="009F08B4">
      <w:pPr>
        <w:widowControl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 w:rsidRPr="00C229F9">
        <w:rPr>
          <w:rFonts w:ascii="Arial" w:hAnsi="Arial" w:cs="Arial"/>
          <w:spacing w:val="-2"/>
          <w:szCs w:val="20"/>
        </w:rPr>
        <w:t xml:space="preserve">A </w:t>
      </w:r>
      <w:r w:rsidRPr="00C229F9">
        <w:rPr>
          <w:rFonts w:ascii="Arial" w:hAnsi="Arial" w:cs="Arial"/>
          <w:b/>
          <w:bCs/>
          <w:spacing w:val="-2"/>
          <w:szCs w:val="20"/>
        </w:rPr>
        <w:t>proxy form</w:t>
      </w:r>
      <w:r w:rsidRPr="00C229F9">
        <w:rPr>
          <w:rFonts w:ascii="Arial" w:hAnsi="Arial" w:cs="Arial"/>
          <w:spacing w:val="-2"/>
          <w:szCs w:val="20"/>
        </w:rPr>
        <w:t xml:space="preserve"> is </w:t>
      </w:r>
      <w:r w:rsidR="00EC21AD">
        <w:rPr>
          <w:rFonts w:ascii="Arial" w:hAnsi="Arial" w:cs="Arial"/>
          <w:spacing w:val="-2"/>
          <w:szCs w:val="20"/>
        </w:rPr>
        <w:t>found below</w:t>
      </w:r>
      <w:r w:rsidRPr="00C229F9">
        <w:rPr>
          <w:rFonts w:ascii="Arial" w:hAnsi="Arial" w:cs="Arial"/>
          <w:spacing w:val="-2"/>
          <w:szCs w:val="20"/>
        </w:rPr>
        <w:t xml:space="preserve"> this notice for your use, if needed</w:t>
      </w:r>
      <w:r w:rsidR="004A1395">
        <w:rPr>
          <w:rFonts w:ascii="Arial" w:hAnsi="Arial" w:cs="Arial"/>
          <w:spacing w:val="-2"/>
          <w:szCs w:val="20"/>
        </w:rPr>
        <w:t>.</w:t>
      </w:r>
    </w:p>
    <w:p w:rsidR="004A1395" w:rsidRDefault="004A1395" w:rsidP="004A1395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:rsidR="004A1395" w:rsidRPr="00EC21AD" w:rsidRDefault="004A1395" w:rsidP="004A1395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</w:p>
    <w:p w:rsidR="00EC21AD" w:rsidRDefault="00EC21AD" w:rsidP="00EC21AD">
      <w:pPr>
        <w:widowControl/>
        <w:pBdr>
          <w:bottom w:val="single" w:sz="12" w:space="1" w:color="auto"/>
        </w:pBdr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pacing w:val="-2"/>
          <w:szCs w:val="20"/>
        </w:rPr>
      </w:pPr>
    </w:p>
    <w:p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before="100" w:beforeAutospacing="1" w:after="100" w:afterAutospacing="1" w:line="240" w:lineRule="atLeast"/>
        <w:rPr>
          <w:rFonts w:ascii="Arial" w:hAnsi="Arial" w:cs="Arial"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 xml:space="preserve">I ____________________________ am unable to attend the WYC Annual Members </w:t>
      </w:r>
    </w:p>
    <w:p w:rsidR="00EC21AD" w:rsidRDefault="00E756E7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rPr>
          <w:rFonts w:ascii="Arial" w:hAnsi="Arial" w:cs="Arial"/>
          <w:spacing w:val="-2"/>
          <w:szCs w:val="20"/>
        </w:rPr>
      </w:pPr>
      <w:r>
        <w:rPr>
          <w:rFonts w:ascii="Arial" w:hAnsi="Arial" w:cs="Arial"/>
          <w:spacing w:val="-2"/>
          <w:szCs w:val="20"/>
        </w:rPr>
        <w:t xml:space="preserve">Meeting on January </w:t>
      </w:r>
      <w:r w:rsidR="00350CC4">
        <w:rPr>
          <w:rFonts w:ascii="Arial" w:hAnsi="Arial" w:cs="Arial"/>
          <w:spacing w:val="-2"/>
          <w:szCs w:val="20"/>
        </w:rPr>
        <w:t>20, 2018</w:t>
      </w:r>
      <w:r w:rsidR="00EC21AD">
        <w:rPr>
          <w:rFonts w:ascii="Arial" w:hAnsi="Arial" w:cs="Arial"/>
          <w:spacing w:val="-2"/>
          <w:szCs w:val="20"/>
        </w:rPr>
        <w:t>.  I wish to appoint WYC member _____________________</w:t>
      </w:r>
    </w:p>
    <w:p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to vote in my behalf.</w:t>
      </w:r>
    </w:p>
    <w:p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</w:p>
    <w:p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</w:t>
      </w:r>
    </w:p>
    <w:p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 of WYC Member and dated</w:t>
      </w:r>
    </w:p>
    <w:p w:rsidR="00EC21AD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</w:p>
    <w:p w:rsidR="00EC21AD" w:rsidRDefault="00EC21AD" w:rsidP="006446D6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</w:t>
      </w:r>
    </w:p>
    <w:p w:rsidR="00EC21AD" w:rsidRPr="00C229F9" w:rsidRDefault="00EC21AD" w:rsidP="00EC21AD">
      <w:pPr>
        <w:widowControl/>
        <w:tabs>
          <w:tab w:val="left" w:pos="-720"/>
          <w:tab w:val="left" w:pos="0"/>
          <w:tab w:val="left" w:pos="720"/>
          <w:tab w:val="left" w:pos="1008"/>
        </w:tabs>
        <w:suppressAutoHyphens/>
        <w:spacing w:after="100" w:afterAutospacing="1"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Signature of appointed WYC proxy member and dated</w:t>
      </w:r>
    </w:p>
    <w:sectPr w:rsidR="00EC21AD" w:rsidRPr="00C229F9" w:rsidSect="00E70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3E1A"/>
    <w:multiLevelType w:val="hybridMultilevel"/>
    <w:tmpl w:val="572ED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AA"/>
    <w:rsid w:val="001137E4"/>
    <w:rsid w:val="001210DC"/>
    <w:rsid w:val="00350CC4"/>
    <w:rsid w:val="0042249C"/>
    <w:rsid w:val="004A1395"/>
    <w:rsid w:val="006446D6"/>
    <w:rsid w:val="006D1487"/>
    <w:rsid w:val="009B4DAA"/>
    <w:rsid w:val="009D7C0C"/>
    <w:rsid w:val="009F08B4"/>
    <w:rsid w:val="009F4E7D"/>
    <w:rsid w:val="00AD1EE9"/>
    <w:rsid w:val="00C229F9"/>
    <w:rsid w:val="00DC4B8C"/>
    <w:rsid w:val="00E102B5"/>
    <w:rsid w:val="00E70010"/>
    <w:rsid w:val="00E756E7"/>
    <w:rsid w:val="00EC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9FC759-49ED-4D5C-9F03-89608E25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DAA"/>
    <w:pPr>
      <w:widowControl w:val="0"/>
      <w:autoSpaceDE w:val="0"/>
      <w:autoSpaceDN w:val="0"/>
      <w:adjustRightInd w:val="0"/>
      <w:ind w:left="0" w:firstLine="0"/>
    </w:pPr>
    <w:rPr>
      <w:rFonts w:ascii="Courier New" w:eastAsia="Times New Roman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Sailinmum</dc:creator>
  <cp:lastModifiedBy>Voorhies, Daven</cp:lastModifiedBy>
  <cp:revision>3</cp:revision>
  <dcterms:created xsi:type="dcterms:W3CDTF">2018-01-19T19:40:00Z</dcterms:created>
  <dcterms:modified xsi:type="dcterms:W3CDTF">2018-01-19T19:42:00Z</dcterms:modified>
</cp:coreProperties>
</file>